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59FE4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2D2D2D"/>
          <w:sz w:val="23"/>
          <w:szCs w:val="23"/>
        </w:rPr>
      </w:pPr>
      <w:r w:rsidRPr="00350CAC">
        <w:rPr>
          <w:color w:val="2D2D2D"/>
          <w:sz w:val="28"/>
          <w:szCs w:val="28"/>
        </w:rPr>
        <w:t xml:space="preserve">Associados ABCRED – Associação Brasileira de Entidades Brasileiras de Microcrédito e </w:t>
      </w:r>
      <w:proofErr w:type="spellStart"/>
      <w:r w:rsidRPr="00350CAC">
        <w:rPr>
          <w:color w:val="2D2D2D"/>
          <w:sz w:val="28"/>
          <w:szCs w:val="28"/>
        </w:rPr>
        <w:t>Microfinanças</w:t>
      </w:r>
      <w:proofErr w:type="spellEnd"/>
      <w:r>
        <w:rPr>
          <w:color w:val="2D2D2D"/>
          <w:sz w:val="28"/>
          <w:szCs w:val="28"/>
        </w:rPr>
        <w:t xml:space="preserve"> </w:t>
      </w:r>
      <w:hyperlink r:id="rId7" w:history="1">
        <w:r>
          <w:rPr>
            <w:rStyle w:val="Hyperlink"/>
          </w:rPr>
          <w:t>http://abcred.org.br/</w:t>
        </w:r>
      </w:hyperlink>
    </w:p>
    <w:p w14:paraId="77F39D2E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Acreditar</w:t>
      </w:r>
      <w:r>
        <w:rPr>
          <w:color w:val="2D2D2D"/>
          <w:sz w:val="23"/>
          <w:szCs w:val="23"/>
        </w:rPr>
        <w:br/>
        <w:t>Endereço: Rua José César de Albuquerque, 27 – Apto. 101 – Glória do Goitá – PE CEP 55620-000</w:t>
      </w:r>
      <w:r>
        <w:rPr>
          <w:color w:val="2D2D2D"/>
          <w:sz w:val="23"/>
          <w:szCs w:val="23"/>
        </w:rPr>
        <w:br/>
        <w:t>Site: </w:t>
      </w:r>
      <w:hyperlink r:id="rId8" w:history="1">
        <w:r>
          <w:rPr>
            <w:rStyle w:val="Hyperlink"/>
            <w:color w:val="21759B"/>
            <w:sz w:val="23"/>
            <w:szCs w:val="23"/>
          </w:rPr>
          <w:t>http://www.acreditar.org.br</w:t>
        </w:r>
      </w:hyperlink>
      <w:r>
        <w:rPr>
          <w:color w:val="2D2D2D"/>
          <w:sz w:val="23"/>
          <w:szCs w:val="23"/>
        </w:rPr>
        <w:br/>
        <w:t>Contato: (81) 3658-1749</w:t>
      </w:r>
    </w:p>
    <w:p w14:paraId="57E1E61F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Banco Acredite</w:t>
      </w:r>
      <w:r>
        <w:rPr>
          <w:color w:val="2D2D2D"/>
          <w:sz w:val="23"/>
          <w:szCs w:val="23"/>
        </w:rPr>
        <w:br/>
        <w:t xml:space="preserve">Endereço: Alameda </w:t>
      </w:r>
      <w:proofErr w:type="spellStart"/>
      <w:r>
        <w:rPr>
          <w:color w:val="2D2D2D"/>
          <w:sz w:val="23"/>
          <w:szCs w:val="23"/>
        </w:rPr>
        <w:t>Aristiliano</w:t>
      </w:r>
      <w:proofErr w:type="spellEnd"/>
      <w:r>
        <w:rPr>
          <w:color w:val="2D2D2D"/>
          <w:sz w:val="23"/>
          <w:szCs w:val="23"/>
        </w:rPr>
        <w:t xml:space="preserve"> Ramos,539 – sala 03 – Centro, Rio do Sul SC CEP 89160-000</w:t>
      </w:r>
      <w:r>
        <w:rPr>
          <w:color w:val="2D2D2D"/>
          <w:sz w:val="23"/>
          <w:szCs w:val="23"/>
        </w:rPr>
        <w:br/>
        <w:t>Site: </w:t>
      </w:r>
      <w:hyperlink r:id="rId9" w:history="1">
        <w:r>
          <w:rPr>
            <w:rStyle w:val="Hyperlink"/>
            <w:color w:val="21759B"/>
            <w:sz w:val="23"/>
            <w:szCs w:val="23"/>
          </w:rPr>
          <w:t>http://acreditemicrofinancas.com.br/principal</w:t>
        </w:r>
      </w:hyperlink>
      <w:r>
        <w:rPr>
          <w:color w:val="2D2D2D"/>
          <w:sz w:val="23"/>
          <w:szCs w:val="23"/>
        </w:rPr>
        <w:br/>
        <w:t>Contato: (47) 3521-7500</w:t>
      </w:r>
    </w:p>
    <w:p w14:paraId="10460935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Associação de Crédito Comunidade do Futuro</w:t>
      </w:r>
      <w:r>
        <w:rPr>
          <w:color w:val="2D2D2D"/>
          <w:sz w:val="23"/>
          <w:szCs w:val="23"/>
        </w:rPr>
        <w:br/>
        <w:t>Endereço: Rua Barão Do Rio Branco, 81 D, Centro, Chapecó – Santa Catarina, CEP 89801-030</w:t>
      </w:r>
      <w:r>
        <w:rPr>
          <w:color w:val="2D2D2D"/>
          <w:sz w:val="23"/>
          <w:szCs w:val="23"/>
        </w:rPr>
        <w:br/>
        <w:t>Contato: (49) 3329-4898</w:t>
      </w:r>
    </w:p>
    <w:p w14:paraId="69DBF6D7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Associação Mineira de Crédito Popular</w:t>
      </w:r>
      <w:r>
        <w:rPr>
          <w:color w:val="2D2D2D"/>
          <w:sz w:val="23"/>
          <w:szCs w:val="23"/>
        </w:rPr>
        <w:br/>
        <w:t>Endereço: Rua Dores do Indaiá, 17 – Centro – Patos de Minas – MG CEP 38700-140</w:t>
      </w:r>
      <w:r>
        <w:rPr>
          <w:color w:val="2D2D2D"/>
          <w:sz w:val="23"/>
          <w:szCs w:val="23"/>
        </w:rPr>
        <w:br/>
        <w:t>Site: </w:t>
      </w:r>
      <w:hyperlink r:id="rId10" w:history="1">
        <w:r>
          <w:rPr>
            <w:rStyle w:val="Hyperlink"/>
            <w:color w:val="21759B"/>
            <w:sz w:val="23"/>
            <w:szCs w:val="23"/>
          </w:rPr>
          <w:t>https://bancodagente.com.br/Home</w:t>
        </w:r>
      </w:hyperlink>
      <w:r>
        <w:rPr>
          <w:color w:val="2D2D2D"/>
          <w:sz w:val="23"/>
          <w:szCs w:val="23"/>
        </w:rPr>
        <w:br/>
        <w:t>Contato: (34) 3823-2777</w:t>
      </w:r>
    </w:p>
    <w:p w14:paraId="369985F9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 xml:space="preserve">IDESSC – Instituto de Desenvolvimento Econômico Sustentável Social e </w:t>
      </w:r>
      <w:proofErr w:type="gramStart"/>
      <w:r>
        <w:rPr>
          <w:rStyle w:val="Forte"/>
          <w:color w:val="2D2D2D"/>
          <w:sz w:val="23"/>
          <w:szCs w:val="23"/>
        </w:rPr>
        <w:t>Cultural  –</w:t>
      </w:r>
      <w:proofErr w:type="gramEnd"/>
      <w:r>
        <w:rPr>
          <w:rStyle w:val="Forte"/>
          <w:color w:val="2D2D2D"/>
          <w:sz w:val="23"/>
          <w:szCs w:val="23"/>
        </w:rPr>
        <w:t xml:space="preserve"> Banco da Gente </w:t>
      </w:r>
      <w:r>
        <w:rPr>
          <w:color w:val="2D2D2D"/>
          <w:sz w:val="23"/>
          <w:szCs w:val="23"/>
        </w:rPr>
        <w:br/>
        <w:t>Endereço: Avenida Marechal Rondon, nº 170 – Centro – Rondonópolis/MT</w:t>
      </w:r>
      <w:r>
        <w:rPr>
          <w:color w:val="2D2D2D"/>
          <w:sz w:val="23"/>
          <w:szCs w:val="23"/>
        </w:rPr>
        <w:br/>
        <w:t>Contato: (66) 3423-6505</w:t>
      </w:r>
    </w:p>
    <w:p w14:paraId="3AB58291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 xml:space="preserve">Banco da </w:t>
      </w:r>
      <w:proofErr w:type="spellStart"/>
      <w:r>
        <w:rPr>
          <w:rStyle w:val="Forte"/>
          <w:color w:val="2D2D2D"/>
          <w:sz w:val="23"/>
          <w:szCs w:val="23"/>
        </w:rPr>
        <w:t>Familia</w:t>
      </w:r>
      <w:proofErr w:type="spellEnd"/>
      <w:r>
        <w:rPr>
          <w:rStyle w:val="Forte"/>
          <w:color w:val="2D2D2D"/>
          <w:sz w:val="23"/>
          <w:szCs w:val="23"/>
        </w:rPr>
        <w:t>   </w:t>
      </w:r>
      <w:r>
        <w:rPr>
          <w:color w:val="2D2D2D"/>
          <w:sz w:val="23"/>
          <w:szCs w:val="23"/>
        </w:rPr>
        <w:br/>
        <w:t>Endereço: Rua Vidal Ramos Junior, 58 – Centro – CEP 88502-120 – Lages/SC</w:t>
      </w:r>
      <w:r>
        <w:rPr>
          <w:color w:val="2D2D2D"/>
          <w:sz w:val="23"/>
          <w:szCs w:val="23"/>
        </w:rPr>
        <w:br/>
        <w:t>Site: </w:t>
      </w:r>
      <w:hyperlink r:id="rId11" w:history="1">
        <w:r>
          <w:rPr>
            <w:rStyle w:val="Hyperlink"/>
            <w:color w:val="21759B"/>
            <w:sz w:val="23"/>
            <w:szCs w:val="23"/>
          </w:rPr>
          <w:t>http://www.bancodafamilia.org.br/</w:t>
        </w:r>
      </w:hyperlink>
      <w:r>
        <w:rPr>
          <w:color w:val="2D2D2D"/>
          <w:sz w:val="23"/>
          <w:szCs w:val="23"/>
        </w:rPr>
        <w:br/>
        <w:t>Contato: (49) 3251-0424 / (49) 3251-0444</w:t>
      </w:r>
    </w:p>
    <w:p w14:paraId="605EB7BC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Banco do Empreendedor</w:t>
      </w:r>
      <w:r>
        <w:rPr>
          <w:color w:val="2D2D2D"/>
          <w:sz w:val="23"/>
          <w:szCs w:val="23"/>
        </w:rPr>
        <w:br/>
        <w:t xml:space="preserve">Endereço: Rua </w:t>
      </w:r>
      <w:proofErr w:type="spellStart"/>
      <w:r>
        <w:rPr>
          <w:color w:val="2D2D2D"/>
          <w:sz w:val="23"/>
          <w:szCs w:val="23"/>
        </w:rPr>
        <w:t>Fulvio</w:t>
      </w:r>
      <w:proofErr w:type="spellEnd"/>
      <w:r>
        <w:rPr>
          <w:color w:val="2D2D2D"/>
          <w:sz w:val="23"/>
          <w:szCs w:val="23"/>
        </w:rPr>
        <w:t xml:space="preserve"> </w:t>
      </w:r>
      <w:proofErr w:type="spellStart"/>
      <w:r>
        <w:rPr>
          <w:color w:val="2D2D2D"/>
          <w:sz w:val="23"/>
          <w:szCs w:val="23"/>
        </w:rPr>
        <w:t>Aducci</w:t>
      </w:r>
      <w:proofErr w:type="spellEnd"/>
      <w:r>
        <w:rPr>
          <w:color w:val="2D2D2D"/>
          <w:sz w:val="23"/>
          <w:szCs w:val="23"/>
        </w:rPr>
        <w:t>, 710 – Estreito – Florianópolis – SC CEP 88075-001</w:t>
      </w:r>
      <w:r>
        <w:rPr>
          <w:color w:val="2D2D2D"/>
          <w:sz w:val="23"/>
          <w:szCs w:val="23"/>
        </w:rPr>
        <w:br/>
        <w:t>Site: </w:t>
      </w:r>
      <w:hyperlink r:id="rId12" w:history="1">
        <w:r>
          <w:rPr>
            <w:rStyle w:val="Hyperlink"/>
            <w:color w:val="21759B"/>
            <w:sz w:val="23"/>
            <w:szCs w:val="23"/>
          </w:rPr>
          <w:t>http://www.bancodoempreendedor.org.br/</w:t>
        </w:r>
      </w:hyperlink>
      <w:r>
        <w:rPr>
          <w:color w:val="2D2D2D"/>
          <w:sz w:val="23"/>
          <w:szCs w:val="23"/>
        </w:rPr>
        <w:br/>
        <w:t>Contato: (43) 3339-0065</w:t>
      </w:r>
    </w:p>
    <w:p w14:paraId="2CBB96F1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Banco do Planalto Norte</w:t>
      </w:r>
      <w:r>
        <w:rPr>
          <w:color w:val="2D2D2D"/>
          <w:sz w:val="23"/>
          <w:szCs w:val="23"/>
        </w:rPr>
        <w:br/>
        <w:t>Endereço: Rua Vidal Ramos, 725 – Centro – Canoinhas – SC CEP 89460-000</w:t>
      </w:r>
      <w:r>
        <w:rPr>
          <w:color w:val="2D2D2D"/>
          <w:sz w:val="23"/>
          <w:szCs w:val="23"/>
        </w:rPr>
        <w:br/>
        <w:t>Site: </w:t>
      </w:r>
      <w:hyperlink r:id="rId13" w:history="1">
        <w:r>
          <w:rPr>
            <w:rStyle w:val="Hyperlink"/>
            <w:color w:val="21759B"/>
            <w:sz w:val="23"/>
            <w:szCs w:val="23"/>
          </w:rPr>
          <w:t>https://www.bancodoplanaltonorte.org.br/</w:t>
        </w:r>
      </w:hyperlink>
      <w:r>
        <w:rPr>
          <w:color w:val="2D2D2D"/>
          <w:sz w:val="23"/>
          <w:szCs w:val="23"/>
        </w:rPr>
        <w:br/>
        <w:t>Contato: (47)3622-4824 / (47)3622-4825</w:t>
      </w:r>
    </w:p>
    <w:p w14:paraId="339A67C1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Banco do Povo – Crédito Solidário</w:t>
      </w:r>
      <w:r>
        <w:rPr>
          <w:color w:val="2D2D2D"/>
          <w:sz w:val="23"/>
          <w:szCs w:val="23"/>
        </w:rPr>
        <w:br/>
        <w:t>Endereço: Avenida Industrial, 79 casa 1 – Centro – Santo André – SP CEP  09080-510</w:t>
      </w:r>
      <w:r>
        <w:rPr>
          <w:color w:val="2D2D2D"/>
          <w:sz w:val="23"/>
          <w:szCs w:val="23"/>
        </w:rPr>
        <w:br/>
        <w:t>Site: </w:t>
      </w:r>
      <w:hyperlink r:id="rId14" w:history="1">
        <w:r>
          <w:rPr>
            <w:rStyle w:val="Hyperlink"/>
            <w:color w:val="21759B"/>
            <w:sz w:val="23"/>
            <w:szCs w:val="23"/>
          </w:rPr>
          <w:t>http://www.bpcs.org.br/</w:t>
        </w:r>
      </w:hyperlink>
      <w:r>
        <w:rPr>
          <w:color w:val="2D2D2D"/>
          <w:sz w:val="23"/>
          <w:szCs w:val="23"/>
        </w:rPr>
        <w:br/>
        <w:t>Contato: (11) 4979-5219</w:t>
      </w:r>
    </w:p>
    <w:p w14:paraId="458B268A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Casa do Microcrédito</w:t>
      </w:r>
      <w:r>
        <w:rPr>
          <w:color w:val="2D2D2D"/>
          <w:sz w:val="23"/>
          <w:szCs w:val="23"/>
        </w:rPr>
        <w:br/>
        <w:t>Endereço: Avenida Marcolino Martins Cabral, 1938 – Vila Moema – Tubarão – SC CEP 88705-000</w:t>
      </w:r>
      <w:r>
        <w:rPr>
          <w:color w:val="2D2D2D"/>
          <w:sz w:val="23"/>
          <w:szCs w:val="23"/>
        </w:rPr>
        <w:br/>
      </w:r>
      <w:r>
        <w:rPr>
          <w:color w:val="2D2D2D"/>
          <w:sz w:val="23"/>
          <w:szCs w:val="23"/>
        </w:rPr>
        <w:lastRenderedPageBreak/>
        <w:t>Site: </w:t>
      </w:r>
      <w:hyperlink r:id="rId15" w:history="1">
        <w:r>
          <w:rPr>
            <w:rStyle w:val="Hyperlink"/>
            <w:color w:val="21759B"/>
            <w:sz w:val="23"/>
            <w:szCs w:val="23"/>
          </w:rPr>
          <w:t>http://casadomicrocredito.com.br/</w:t>
        </w:r>
      </w:hyperlink>
      <w:r>
        <w:rPr>
          <w:color w:val="2D2D2D"/>
          <w:sz w:val="23"/>
          <w:szCs w:val="23"/>
        </w:rPr>
        <w:br/>
        <w:t>Contato: (48) 3626-6625</w:t>
      </w:r>
    </w:p>
    <w:p w14:paraId="0652444B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Centro Ecumênico de Apoio ao Desenvolvimento – CEADE</w:t>
      </w:r>
      <w:r>
        <w:rPr>
          <w:color w:val="2D2D2D"/>
          <w:sz w:val="23"/>
          <w:szCs w:val="23"/>
        </w:rPr>
        <w:br/>
        <w:t>Endereço: Rua Miguel Calmon, 506 9º andar – Comércio – Salvador BA – CEP 40015-010</w:t>
      </w:r>
      <w:r>
        <w:rPr>
          <w:color w:val="2D2D2D"/>
          <w:sz w:val="23"/>
          <w:szCs w:val="23"/>
        </w:rPr>
        <w:br/>
        <w:t>Site: </w:t>
      </w:r>
      <w:hyperlink r:id="rId16" w:history="1">
        <w:r>
          <w:rPr>
            <w:rStyle w:val="Hyperlink"/>
            <w:color w:val="21759B"/>
            <w:sz w:val="23"/>
            <w:szCs w:val="23"/>
          </w:rPr>
          <w:t>http://www.ceade.org.br/</w:t>
        </w:r>
      </w:hyperlink>
      <w:r>
        <w:rPr>
          <w:color w:val="2D2D2D"/>
          <w:sz w:val="23"/>
          <w:szCs w:val="23"/>
        </w:rPr>
        <w:br/>
        <w:t>Contato: (71) 3327-2021</w:t>
      </w:r>
    </w:p>
    <w:p w14:paraId="1D12A1A7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Ceape</w:t>
      </w:r>
      <w:proofErr w:type="spellEnd"/>
      <w:r>
        <w:rPr>
          <w:rStyle w:val="Forte"/>
          <w:color w:val="2D2D2D"/>
          <w:sz w:val="23"/>
          <w:szCs w:val="23"/>
        </w:rPr>
        <w:t>/PB</w:t>
      </w:r>
      <w:r>
        <w:rPr>
          <w:color w:val="2D2D2D"/>
          <w:sz w:val="23"/>
          <w:szCs w:val="23"/>
        </w:rPr>
        <w:br/>
        <w:t xml:space="preserve">Endereço: Rua </w:t>
      </w:r>
      <w:proofErr w:type="spellStart"/>
      <w:r>
        <w:rPr>
          <w:color w:val="2D2D2D"/>
          <w:sz w:val="23"/>
          <w:szCs w:val="23"/>
        </w:rPr>
        <w:t>Juvino</w:t>
      </w:r>
      <w:proofErr w:type="spellEnd"/>
      <w:r>
        <w:rPr>
          <w:color w:val="2D2D2D"/>
          <w:sz w:val="23"/>
          <w:szCs w:val="23"/>
        </w:rPr>
        <w:t xml:space="preserve"> do Ó, 148 – Centro – Campina Grande -PB CEP 58400-268</w:t>
      </w:r>
      <w:r>
        <w:rPr>
          <w:color w:val="2D2D2D"/>
          <w:sz w:val="23"/>
          <w:szCs w:val="23"/>
        </w:rPr>
        <w:br/>
        <w:t>Site: </w:t>
      </w:r>
      <w:hyperlink r:id="rId17" w:history="1">
        <w:r>
          <w:rPr>
            <w:rStyle w:val="Hyperlink"/>
            <w:color w:val="21759B"/>
            <w:sz w:val="23"/>
            <w:szCs w:val="23"/>
          </w:rPr>
          <w:t>http://www.ceapepb.org.br/</w:t>
        </w:r>
      </w:hyperlink>
      <w:r>
        <w:rPr>
          <w:color w:val="2D2D2D"/>
          <w:sz w:val="23"/>
          <w:szCs w:val="23"/>
        </w:rPr>
        <w:br/>
        <w:t>Contato: (83) 3341-2198</w:t>
      </w:r>
    </w:p>
    <w:p w14:paraId="6ED0442E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Ceape</w:t>
      </w:r>
      <w:proofErr w:type="spellEnd"/>
      <w:r>
        <w:rPr>
          <w:rStyle w:val="Forte"/>
          <w:color w:val="2D2D2D"/>
          <w:sz w:val="23"/>
          <w:szCs w:val="23"/>
        </w:rPr>
        <w:t>/BA</w:t>
      </w:r>
      <w:r>
        <w:rPr>
          <w:color w:val="2D2D2D"/>
          <w:sz w:val="23"/>
          <w:szCs w:val="23"/>
        </w:rPr>
        <w:br/>
        <w:t>Endereço: Rua Barão do Cotegipe, 1750 – Centro – Feira de Santana – BA CEP 44002-135</w:t>
      </w:r>
      <w:r>
        <w:rPr>
          <w:color w:val="2D2D2D"/>
          <w:sz w:val="23"/>
          <w:szCs w:val="23"/>
        </w:rPr>
        <w:br/>
        <w:t>Site: </w:t>
      </w:r>
      <w:hyperlink r:id="rId18" w:history="1">
        <w:r>
          <w:rPr>
            <w:rStyle w:val="Hyperlink"/>
            <w:color w:val="21759B"/>
            <w:sz w:val="23"/>
            <w:szCs w:val="23"/>
          </w:rPr>
          <w:t>http://www.ceapeba.org.br/</w:t>
        </w:r>
      </w:hyperlink>
      <w:r>
        <w:rPr>
          <w:color w:val="2D2D2D"/>
          <w:sz w:val="23"/>
          <w:szCs w:val="23"/>
        </w:rPr>
        <w:br/>
        <w:t>Contato: (75) 3223-2694</w:t>
      </w:r>
    </w:p>
    <w:p w14:paraId="46D4819C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Ceape</w:t>
      </w:r>
      <w:proofErr w:type="spellEnd"/>
      <w:r>
        <w:rPr>
          <w:rStyle w:val="Forte"/>
          <w:color w:val="2D2D2D"/>
          <w:sz w:val="23"/>
          <w:szCs w:val="23"/>
        </w:rPr>
        <w:t xml:space="preserve"> / MA</w:t>
      </w:r>
      <w:r>
        <w:rPr>
          <w:color w:val="2D2D2D"/>
          <w:sz w:val="23"/>
          <w:szCs w:val="23"/>
        </w:rPr>
        <w:br/>
        <w:t xml:space="preserve">Endereço: Rua Oswaldo Cruz, Nº 1246- Centro – São </w:t>
      </w:r>
      <w:proofErr w:type="spellStart"/>
      <w:r>
        <w:rPr>
          <w:color w:val="2D2D2D"/>
          <w:sz w:val="23"/>
          <w:szCs w:val="23"/>
        </w:rPr>
        <w:t>Luis</w:t>
      </w:r>
      <w:proofErr w:type="spellEnd"/>
      <w:r>
        <w:rPr>
          <w:color w:val="2D2D2D"/>
          <w:sz w:val="23"/>
          <w:szCs w:val="23"/>
        </w:rPr>
        <w:t xml:space="preserve"> – MA CEP 65020-251</w:t>
      </w:r>
      <w:r>
        <w:rPr>
          <w:color w:val="2D2D2D"/>
          <w:sz w:val="23"/>
          <w:szCs w:val="23"/>
        </w:rPr>
        <w:br/>
        <w:t>Site:  </w:t>
      </w:r>
      <w:hyperlink r:id="rId19" w:history="1">
        <w:r>
          <w:rPr>
            <w:rStyle w:val="Hyperlink"/>
            <w:color w:val="21759B"/>
            <w:sz w:val="23"/>
            <w:szCs w:val="23"/>
          </w:rPr>
          <w:t>http://www.ceapebrasil.org.br/</w:t>
        </w:r>
      </w:hyperlink>
      <w:r>
        <w:rPr>
          <w:color w:val="2D2D2D"/>
          <w:sz w:val="23"/>
          <w:szCs w:val="23"/>
        </w:rPr>
        <w:br/>
        <w:t>Contato: (98) 2107-3000</w:t>
      </w:r>
    </w:p>
    <w:p w14:paraId="617D22E6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Ceape</w:t>
      </w:r>
      <w:proofErr w:type="spellEnd"/>
      <w:r>
        <w:rPr>
          <w:rStyle w:val="Forte"/>
          <w:color w:val="2D2D2D"/>
          <w:sz w:val="23"/>
          <w:szCs w:val="23"/>
        </w:rPr>
        <w:t xml:space="preserve"> / PE</w:t>
      </w:r>
      <w:r>
        <w:rPr>
          <w:color w:val="2D2D2D"/>
          <w:sz w:val="23"/>
          <w:szCs w:val="23"/>
        </w:rPr>
        <w:br/>
        <w:t>Endereço: Av. Visconde de Suassuna, Nº 607 – Boa Vista-  Recife – PE</w:t>
      </w:r>
      <w:r>
        <w:rPr>
          <w:color w:val="2D2D2D"/>
          <w:sz w:val="23"/>
          <w:szCs w:val="23"/>
        </w:rPr>
        <w:br/>
        <w:t>Site:  </w:t>
      </w:r>
      <w:hyperlink r:id="rId20" w:history="1">
        <w:r>
          <w:rPr>
            <w:rStyle w:val="Hyperlink"/>
            <w:color w:val="21759B"/>
            <w:sz w:val="23"/>
            <w:szCs w:val="23"/>
          </w:rPr>
          <w:t>http://www.ceapebrasil.org.br/</w:t>
        </w:r>
      </w:hyperlink>
      <w:r>
        <w:rPr>
          <w:color w:val="2D2D2D"/>
          <w:sz w:val="23"/>
          <w:szCs w:val="23"/>
        </w:rPr>
        <w:br/>
        <w:t>Contato: (81) 3231-4259</w:t>
      </w:r>
    </w:p>
    <w:p w14:paraId="18B0BA9B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Ceape</w:t>
      </w:r>
      <w:proofErr w:type="spellEnd"/>
      <w:r>
        <w:rPr>
          <w:rStyle w:val="Forte"/>
          <w:color w:val="2D2D2D"/>
          <w:sz w:val="23"/>
          <w:szCs w:val="23"/>
        </w:rPr>
        <w:t>/SE</w:t>
      </w:r>
      <w:r>
        <w:rPr>
          <w:color w:val="2D2D2D"/>
          <w:sz w:val="23"/>
          <w:szCs w:val="23"/>
        </w:rPr>
        <w:br/>
        <w:t xml:space="preserve">Endereço: Avenida </w:t>
      </w:r>
      <w:proofErr w:type="spellStart"/>
      <w:r>
        <w:rPr>
          <w:color w:val="2D2D2D"/>
          <w:sz w:val="23"/>
          <w:szCs w:val="23"/>
        </w:rPr>
        <w:t>Edésio</w:t>
      </w:r>
      <w:proofErr w:type="spellEnd"/>
      <w:r>
        <w:rPr>
          <w:color w:val="2D2D2D"/>
          <w:sz w:val="23"/>
          <w:szCs w:val="23"/>
        </w:rPr>
        <w:t xml:space="preserve"> Vieira de Melo,550 – </w:t>
      </w:r>
      <w:proofErr w:type="spellStart"/>
      <w:r>
        <w:rPr>
          <w:color w:val="2D2D2D"/>
          <w:sz w:val="23"/>
          <w:szCs w:val="23"/>
        </w:rPr>
        <w:t>Suissa</w:t>
      </w:r>
      <w:proofErr w:type="spellEnd"/>
      <w:r>
        <w:rPr>
          <w:color w:val="2D2D2D"/>
          <w:sz w:val="23"/>
          <w:szCs w:val="23"/>
        </w:rPr>
        <w:t xml:space="preserve"> – Aracaju – SE – CEP 49050-240</w:t>
      </w:r>
      <w:r>
        <w:rPr>
          <w:color w:val="2D2D2D"/>
          <w:sz w:val="23"/>
          <w:szCs w:val="23"/>
        </w:rPr>
        <w:br/>
        <w:t>Site:  </w:t>
      </w:r>
      <w:hyperlink r:id="rId21" w:history="1">
        <w:r>
          <w:rPr>
            <w:rStyle w:val="Hyperlink"/>
            <w:color w:val="21759B"/>
            <w:sz w:val="23"/>
            <w:szCs w:val="23"/>
          </w:rPr>
          <w:t>http://www.ceapese.org.br/</w:t>
        </w:r>
      </w:hyperlink>
      <w:r>
        <w:rPr>
          <w:color w:val="2D2D2D"/>
          <w:sz w:val="23"/>
          <w:szCs w:val="23"/>
        </w:rPr>
        <w:br/>
        <w:t>Contato: (79) 3214-0574</w:t>
      </w:r>
    </w:p>
    <w:p w14:paraId="4EF3991C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Crecerto</w:t>
      </w:r>
      <w:proofErr w:type="spellEnd"/>
      <w:r>
        <w:rPr>
          <w:color w:val="2D2D2D"/>
          <w:sz w:val="23"/>
          <w:szCs w:val="23"/>
        </w:rPr>
        <w:br/>
        <w:t>Endereço: Rua Prefeito Domingos Machado de Lima, 599 – Térreo – Centro – Concórdia – SC CEP: 89700-000</w:t>
      </w:r>
      <w:r>
        <w:rPr>
          <w:color w:val="2D2D2D"/>
          <w:sz w:val="23"/>
          <w:szCs w:val="23"/>
        </w:rPr>
        <w:br/>
        <w:t>Site: </w:t>
      </w:r>
      <w:hyperlink r:id="rId22" w:history="1">
        <w:r>
          <w:rPr>
            <w:rStyle w:val="Hyperlink"/>
            <w:color w:val="21759B"/>
            <w:sz w:val="23"/>
            <w:szCs w:val="23"/>
          </w:rPr>
          <w:t>http://www.crecerto.com.br/arquivos_internos/index.php</w:t>
        </w:r>
      </w:hyperlink>
      <w:r>
        <w:rPr>
          <w:color w:val="2D2D2D"/>
          <w:sz w:val="23"/>
          <w:szCs w:val="23"/>
        </w:rPr>
        <w:br/>
        <w:t>Contato: (49) 3444-8410</w:t>
      </w:r>
    </w:p>
    <w:p w14:paraId="7245A7FA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</w:t>
      </w:r>
      <w:r>
        <w:rPr>
          <w:rStyle w:val="Forte"/>
          <w:color w:val="2D2D2D"/>
          <w:sz w:val="23"/>
          <w:szCs w:val="23"/>
        </w:rPr>
        <w:t> </w:t>
      </w:r>
      <w:proofErr w:type="spellStart"/>
      <w:r>
        <w:rPr>
          <w:rStyle w:val="Forte"/>
          <w:color w:val="2D2D2D"/>
          <w:sz w:val="23"/>
          <w:szCs w:val="23"/>
        </w:rPr>
        <w:t>Cred</w:t>
      </w:r>
      <w:proofErr w:type="spellEnd"/>
      <w:r>
        <w:rPr>
          <w:rStyle w:val="Forte"/>
          <w:color w:val="2D2D2D"/>
          <w:sz w:val="23"/>
          <w:szCs w:val="23"/>
        </w:rPr>
        <w:t xml:space="preserve"> Cidadania</w:t>
      </w:r>
      <w:r>
        <w:rPr>
          <w:color w:val="2D2D2D"/>
          <w:sz w:val="23"/>
          <w:szCs w:val="23"/>
        </w:rPr>
        <w:br/>
        <w:t xml:space="preserve">Endereço: Rua da Aurora, </w:t>
      </w:r>
      <w:proofErr w:type="gramStart"/>
      <w:r>
        <w:rPr>
          <w:color w:val="2D2D2D"/>
          <w:sz w:val="23"/>
          <w:szCs w:val="23"/>
        </w:rPr>
        <w:t>295 sala</w:t>
      </w:r>
      <w:proofErr w:type="gramEnd"/>
      <w:r>
        <w:rPr>
          <w:color w:val="2D2D2D"/>
          <w:sz w:val="23"/>
          <w:szCs w:val="23"/>
        </w:rPr>
        <w:t xml:space="preserve"> 816 – Boa Vista – Recife – PE CEP 50060-010</w:t>
      </w:r>
      <w:r>
        <w:rPr>
          <w:color w:val="2D2D2D"/>
          <w:sz w:val="23"/>
          <w:szCs w:val="23"/>
        </w:rPr>
        <w:br/>
        <w:t>Contato: (81) 3423-9577</w:t>
      </w:r>
    </w:p>
    <w:p w14:paraId="754A15BB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Credimais</w:t>
      </w:r>
      <w:proofErr w:type="spellEnd"/>
      <w:r>
        <w:rPr>
          <w:rStyle w:val="Forte"/>
          <w:color w:val="2D2D2D"/>
          <w:sz w:val="23"/>
          <w:szCs w:val="23"/>
        </w:rPr>
        <w:t xml:space="preserve"> Rio Verde</w:t>
      </w:r>
      <w:r>
        <w:rPr>
          <w:color w:val="2D2D2D"/>
          <w:sz w:val="23"/>
          <w:szCs w:val="23"/>
        </w:rPr>
        <w:br/>
        <w:t>Endereço: Rua Abel Pereira de Castro, 857 – Centro – Rio Verde – GO CEP 75901-060</w:t>
      </w:r>
      <w:r>
        <w:rPr>
          <w:color w:val="2D2D2D"/>
          <w:sz w:val="23"/>
          <w:szCs w:val="23"/>
        </w:rPr>
        <w:br/>
        <w:t>Contato: (64) 2101-7200</w:t>
      </w:r>
    </w:p>
    <w:p w14:paraId="3630A723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Credioeste</w:t>
      </w:r>
      <w:proofErr w:type="spellEnd"/>
      <w:r>
        <w:rPr>
          <w:color w:val="2D2D2D"/>
          <w:sz w:val="23"/>
          <w:szCs w:val="23"/>
        </w:rPr>
        <w:br/>
        <w:t>Endereço: Av. Porto Alegre, 828-D Centro – Chapecó – SC CEP 89802-130</w:t>
      </w:r>
      <w:r>
        <w:rPr>
          <w:color w:val="2D2D2D"/>
          <w:sz w:val="23"/>
          <w:szCs w:val="23"/>
        </w:rPr>
        <w:br/>
        <w:t>Site: </w:t>
      </w:r>
      <w:hyperlink r:id="rId23" w:history="1">
        <w:r>
          <w:rPr>
            <w:rStyle w:val="Hyperlink"/>
            <w:color w:val="21759B"/>
            <w:sz w:val="23"/>
            <w:szCs w:val="23"/>
          </w:rPr>
          <w:t>http://credioeste.com.br/site/</w:t>
        </w:r>
      </w:hyperlink>
      <w:r>
        <w:rPr>
          <w:color w:val="2D2D2D"/>
          <w:sz w:val="23"/>
          <w:szCs w:val="23"/>
        </w:rPr>
        <w:br/>
        <w:t>Contato: (49) 3322-3051</w:t>
      </w:r>
    </w:p>
    <w:p w14:paraId="0388BB77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Credivale</w:t>
      </w:r>
      <w:proofErr w:type="spellEnd"/>
      <w:r>
        <w:rPr>
          <w:color w:val="2D2D2D"/>
          <w:sz w:val="23"/>
          <w:szCs w:val="23"/>
        </w:rPr>
        <w:br/>
        <w:t>Endereço: Rua Paulo Zimmermann, 147 – Centro – Blumenau 0 SC CEP 89010-170</w:t>
      </w:r>
      <w:r>
        <w:rPr>
          <w:color w:val="2D2D2D"/>
          <w:sz w:val="23"/>
          <w:szCs w:val="23"/>
        </w:rPr>
        <w:br/>
      </w:r>
      <w:r>
        <w:rPr>
          <w:color w:val="2D2D2D"/>
          <w:sz w:val="23"/>
          <w:szCs w:val="23"/>
        </w:rPr>
        <w:lastRenderedPageBreak/>
        <w:t>Site: </w:t>
      </w:r>
      <w:hyperlink r:id="rId24" w:history="1">
        <w:r>
          <w:rPr>
            <w:rStyle w:val="Hyperlink"/>
            <w:color w:val="21759B"/>
            <w:sz w:val="23"/>
            <w:szCs w:val="23"/>
          </w:rPr>
          <w:t>http://bancodovale.org.br/</w:t>
        </w:r>
      </w:hyperlink>
      <w:r>
        <w:rPr>
          <w:color w:val="2D2D2D"/>
          <w:sz w:val="23"/>
          <w:szCs w:val="23"/>
        </w:rPr>
        <w:br/>
        <w:t>Contato: (47) 3222-1338</w:t>
      </w:r>
    </w:p>
    <w:p w14:paraId="2F8C7E3A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Extracredi</w:t>
      </w:r>
      <w:proofErr w:type="spellEnd"/>
      <w:r>
        <w:rPr>
          <w:color w:val="2D2D2D"/>
          <w:sz w:val="23"/>
          <w:szCs w:val="23"/>
        </w:rPr>
        <w:br/>
        <w:t>Endereço: Rua Tiradentes, 1848 – São Luiz – São Miguel do Oeste – SC CEP 89900-000</w:t>
      </w:r>
      <w:r>
        <w:rPr>
          <w:color w:val="2D2D2D"/>
          <w:sz w:val="23"/>
          <w:szCs w:val="23"/>
        </w:rPr>
        <w:br/>
        <w:t>Site: </w:t>
      </w:r>
      <w:hyperlink r:id="rId25" w:history="1">
        <w:r>
          <w:rPr>
            <w:rStyle w:val="Hyperlink"/>
            <w:color w:val="21759B"/>
            <w:sz w:val="23"/>
            <w:szCs w:val="23"/>
          </w:rPr>
          <w:t>https://www.extracredi.com.br/</w:t>
        </w:r>
      </w:hyperlink>
      <w:r>
        <w:rPr>
          <w:color w:val="2D2D2D"/>
          <w:sz w:val="23"/>
          <w:szCs w:val="23"/>
        </w:rPr>
        <w:br/>
        <w:t>Contato: (49) 3621-0803</w:t>
      </w:r>
    </w:p>
    <w:p w14:paraId="3BD3412D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 xml:space="preserve">ICC </w:t>
      </w:r>
      <w:proofErr w:type="spellStart"/>
      <w:r>
        <w:rPr>
          <w:rStyle w:val="Forte"/>
          <w:color w:val="2D2D2D"/>
          <w:sz w:val="23"/>
          <w:szCs w:val="23"/>
        </w:rPr>
        <w:t>Blusol</w:t>
      </w:r>
      <w:proofErr w:type="spellEnd"/>
      <w:r>
        <w:rPr>
          <w:color w:val="2D2D2D"/>
          <w:sz w:val="23"/>
          <w:szCs w:val="23"/>
        </w:rPr>
        <w:br/>
        <w:t>Endereço: Rua Paulo Zimmermann, 55 – Centro – Blumenau 0 SC CEP 89010-170</w:t>
      </w:r>
      <w:r>
        <w:rPr>
          <w:color w:val="2D2D2D"/>
          <w:sz w:val="23"/>
          <w:szCs w:val="23"/>
        </w:rPr>
        <w:br/>
        <w:t>Site: </w:t>
      </w:r>
      <w:hyperlink r:id="rId26" w:history="1">
        <w:r>
          <w:rPr>
            <w:rStyle w:val="Hyperlink"/>
            <w:color w:val="21759B"/>
            <w:sz w:val="23"/>
            <w:szCs w:val="23"/>
          </w:rPr>
          <w:t>http://www.blusol.org.br/</w:t>
        </w:r>
      </w:hyperlink>
      <w:r>
        <w:rPr>
          <w:color w:val="2D2D2D"/>
          <w:sz w:val="23"/>
          <w:szCs w:val="23"/>
        </w:rPr>
        <w:br/>
        <w:t>Contato: (47) 3144-9500</w:t>
      </w:r>
    </w:p>
    <w:p w14:paraId="3278277A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</w:t>
      </w:r>
      <w:r>
        <w:rPr>
          <w:rStyle w:val="Forte"/>
          <w:color w:val="2D2D2D"/>
          <w:sz w:val="23"/>
          <w:szCs w:val="23"/>
        </w:rPr>
        <w:t> ICC Central</w:t>
      </w:r>
      <w:r>
        <w:rPr>
          <w:color w:val="2D2D2D"/>
          <w:sz w:val="23"/>
          <w:szCs w:val="23"/>
        </w:rPr>
        <w:br/>
        <w:t xml:space="preserve">Endereço: Rua Riachuelo, </w:t>
      </w:r>
      <w:proofErr w:type="gramStart"/>
      <w:r>
        <w:rPr>
          <w:color w:val="2D2D2D"/>
          <w:sz w:val="23"/>
          <w:szCs w:val="23"/>
        </w:rPr>
        <w:t>72 ,</w:t>
      </w:r>
      <w:proofErr w:type="gramEnd"/>
      <w:r>
        <w:rPr>
          <w:color w:val="2D2D2D"/>
          <w:sz w:val="23"/>
          <w:szCs w:val="23"/>
        </w:rPr>
        <w:t xml:space="preserve"> Centro – Santa Maria – RS CEP 97050-010</w:t>
      </w:r>
      <w:r>
        <w:rPr>
          <w:color w:val="2D2D2D"/>
          <w:sz w:val="23"/>
          <w:szCs w:val="23"/>
        </w:rPr>
        <w:br/>
        <w:t>Contato: (55) 3217-4546</w:t>
      </w:r>
    </w:p>
    <w:p w14:paraId="468F3BC7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ICC Conquista Solidária – Banco do povo</w:t>
      </w:r>
      <w:r>
        <w:rPr>
          <w:color w:val="2D2D2D"/>
          <w:sz w:val="23"/>
          <w:szCs w:val="23"/>
        </w:rPr>
        <w:br/>
        <w:t>Endereço: Rua Sete de Setembro,135 sala 4 a 6 – Centro – Vitória da Conquista – BA – CEP 45000-540</w:t>
      </w:r>
      <w:r>
        <w:rPr>
          <w:color w:val="2D2D2D"/>
          <w:sz w:val="23"/>
          <w:szCs w:val="23"/>
        </w:rPr>
        <w:br/>
        <w:t>Contato: (77) 3424-0300</w:t>
      </w:r>
    </w:p>
    <w:p w14:paraId="7FF50D91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ICC Itabuna Solidária</w:t>
      </w:r>
      <w:r>
        <w:rPr>
          <w:color w:val="2D2D2D"/>
          <w:sz w:val="23"/>
          <w:szCs w:val="23"/>
        </w:rPr>
        <w:br/>
        <w:t>Endereço: Avenida do Cinquentenário, 726 – Centro – Itabuna – BA CEP 45600-004</w:t>
      </w:r>
      <w:r>
        <w:rPr>
          <w:color w:val="2D2D2D"/>
          <w:sz w:val="23"/>
          <w:szCs w:val="23"/>
        </w:rPr>
        <w:br/>
        <w:t>Site: </w:t>
      </w:r>
      <w:hyperlink r:id="rId27" w:history="1">
        <w:r>
          <w:rPr>
            <w:rStyle w:val="Hyperlink"/>
            <w:color w:val="21759B"/>
            <w:sz w:val="23"/>
            <w:szCs w:val="23"/>
          </w:rPr>
          <w:t>http://www.bancodopovoitabuna.com.br/br/</w:t>
        </w:r>
      </w:hyperlink>
      <w:r>
        <w:rPr>
          <w:color w:val="2D2D2D"/>
          <w:sz w:val="23"/>
          <w:szCs w:val="23"/>
        </w:rPr>
        <w:br/>
        <w:t>Contato: (73) 3612-2366</w:t>
      </w:r>
    </w:p>
    <w:p w14:paraId="7716706E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 </w:t>
      </w:r>
      <w:r>
        <w:rPr>
          <w:rStyle w:val="Forte"/>
          <w:color w:val="2D2D2D"/>
          <w:sz w:val="23"/>
          <w:szCs w:val="23"/>
        </w:rPr>
        <w:t>Instituição Comunitária de Crédito de Londrina</w:t>
      </w:r>
      <w:r>
        <w:rPr>
          <w:color w:val="2D2D2D"/>
          <w:sz w:val="23"/>
          <w:szCs w:val="23"/>
        </w:rPr>
        <w:br/>
        <w:t>Endereço: Rua Mato Grosso, 77 loja 2 – Centro – Londrina – PR CEP 86010-180</w:t>
      </w:r>
      <w:r>
        <w:rPr>
          <w:color w:val="2D2D2D"/>
          <w:sz w:val="23"/>
          <w:szCs w:val="23"/>
        </w:rPr>
        <w:br/>
        <w:t>Site: </w:t>
      </w:r>
      <w:hyperlink r:id="rId28" w:history="1">
        <w:r>
          <w:rPr>
            <w:rStyle w:val="Hyperlink"/>
            <w:color w:val="21759B"/>
            <w:sz w:val="23"/>
            <w:szCs w:val="23"/>
          </w:rPr>
          <w:t>http://www.casadoempreendedor.com/index.php</w:t>
        </w:r>
      </w:hyperlink>
      <w:r>
        <w:rPr>
          <w:color w:val="2D2D2D"/>
          <w:sz w:val="23"/>
          <w:szCs w:val="23"/>
        </w:rPr>
        <w:br/>
        <w:t>Contato: (43) 3339-0065</w:t>
      </w:r>
    </w:p>
    <w:p w14:paraId="32E4166F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 xml:space="preserve">ICC </w:t>
      </w:r>
      <w:proofErr w:type="spellStart"/>
      <w:r>
        <w:rPr>
          <w:rStyle w:val="Forte"/>
          <w:color w:val="2D2D2D"/>
          <w:sz w:val="23"/>
          <w:szCs w:val="23"/>
        </w:rPr>
        <w:t>Portosol</w:t>
      </w:r>
      <w:proofErr w:type="spellEnd"/>
      <w:r>
        <w:rPr>
          <w:color w:val="2D2D2D"/>
          <w:sz w:val="23"/>
          <w:szCs w:val="23"/>
        </w:rPr>
        <w:br/>
        <w:t xml:space="preserve">Endereço: Av. Aberto </w:t>
      </w:r>
      <w:proofErr w:type="spellStart"/>
      <w:r>
        <w:rPr>
          <w:color w:val="2D2D2D"/>
          <w:sz w:val="23"/>
          <w:szCs w:val="23"/>
        </w:rPr>
        <w:t>Bins</w:t>
      </w:r>
      <w:proofErr w:type="spellEnd"/>
      <w:r>
        <w:rPr>
          <w:color w:val="2D2D2D"/>
          <w:sz w:val="23"/>
          <w:szCs w:val="23"/>
        </w:rPr>
        <w:t>, 863 – Centro – Porto Alegre – RS – CEP 90030-141</w:t>
      </w:r>
      <w:r>
        <w:rPr>
          <w:color w:val="2D2D2D"/>
          <w:sz w:val="23"/>
          <w:szCs w:val="23"/>
        </w:rPr>
        <w:br/>
        <w:t>Site: </w:t>
      </w:r>
      <w:hyperlink r:id="rId29" w:history="1">
        <w:r>
          <w:rPr>
            <w:rStyle w:val="Hyperlink"/>
            <w:color w:val="21759B"/>
            <w:sz w:val="23"/>
            <w:szCs w:val="23"/>
          </w:rPr>
          <w:t>http://www.portosol.com/site/</w:t>
        </w:r>
      </w:hyperlink>
      <w:r>
        <w:rPr>
          <w:color w:val="2D2D2D"/>
          <w:sz w:val="23"/>
          <w:szCs w:val="23"/>
        </w:rPr>
        <w:br/>
        <w:t>Contato: (51) 3224-2244</w:t>
      </w:r>
    </w:p>
    <w:p w14:paraId="733D7E82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Credisol</w:t>
      </w:r>
      <w:proofErr w:type="spellEnd"/>
      <w:r>
        <w:rPr>
          <w:color w:val="2D2D2D"/>
          <w:sz w:val="23"/>
          <w:szCs w:val="23"/>
        </w:rPr>
        <w:br/>
        <w:t xml:space="preserve">Endereço: Avenida do Centenário, 4243 – Centro – </w:t>
      </w:r>
      <w:proofErr w:type="spellStart"/>
      <w:r>
        <w:rPr>
          <w:color w:val="2D2D2D"/>
          <w:sz w:val="23"/>
          <w:szCs w:val="23"/>
        </w:rPr>
        <w:t>Criciuma</w:t>
      </w:r>
      <w:proofErr w:type="spellEnd"/>
      <w:r>
        <w:rPr>
          <w:color w:val="2D2D2D"/>
          <w:sz w:val="23"/>
          <w:szCs w:val="23"/>
        </w:rPr>
        <w:t xml:space="preserve"> – SC CEP 88801-001</w:t>
      </w:r>
      <w:r>
        <w:rPr>
          <w:color w:val="2D2D2D"/>
          <w:sz w:val="23"/>
          <w:szCs w:val="23"/>
        </w:rPr>
        <w:br/>
        <w:t>Site: </w:t>
      </w:r>
      <w:hyperlink r:id="rId30" w:history="1">
        <w:r>
          <w:rPr>
            <w:rStyle w:val="Hyperlink"/>
            <w:color w:val="21759B"/>
            <w:sz w:val="23"/>
            <w:szCs w:val="23"/>
          </w:rPr>
          <w:t>http://www.credisol.org.br/</w:t>
        </w:r>
      </w:hyperlink>
      <w:r>
        <w:rPr>
          <w:color w:val="2D2D2D"/>
          <w:sz w:val="23"/>
          <w:szCs w:val="23"/>
        </w:rPr>
        <w:br/>
        <w:t>Contato: (48) 3437-6911</w:t>
      </w:r>
    </w:p>
    <w:p w14:paraId="192B276E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</w:t>
      </w:r>
      <w:r>
        <w:rPr>
          <w:rStyle w:val="Forte"/>
          <w:color w:val="2D2D2D"/>
          <w:sz w:val="23"/>
          <w:szCs w:val="23"/>
        </w:rPr>
        <w:t> INEC</w:t>
      </w:r>
      <w:r>
        <w:rPr>
          <w:color w:val="2D2D2D"/>
          <w:sz w:val="23"/>
          <w:szCs w:val="23"/>
        </w:rPr>
        <w:br/>
        <w:t xml:space="preserve">Endereço: Av. Doutor Silas </w:t>
      </w:r>
      <w:proofErr w:type="spellStart"/>
      <w:r>
        <w:rPr>
          <w:color w:val="2D2D2D"/>
          <w:sz w:val="23"/>
          <w:szCs w:val="23"/>
        </w:rPr>
        <w:t>Munguba</w:t>
      </w:r>
      <w:proofErr w:type="spellEnd"/>
      <w:r>
        <w:rPr>
          <w:color w:val="2D2D2D"/>
          <w:sz w:val="23"/>
          <w:szCs w:val="23"/>
        </w:rPr>
        <w:t xml:space="preserve">, 3500, </w:t>
      </w:r>
      <w:proofErr w:type="spellStart"/>
      <w:r>
        <w:rPr>
          <w:color w:val="2D2D2D"/>
          <w:sz w:val="23"/>
          <w:szCs w:val="23"/>
        </w:rPr>
        <w:t>Itaperi</w:t>
      </w:r>
      <w:proofErr w:type="spellEnd"/>
      <w:r>
        <w:rPr>
          <w:color w:val="2D2D2D"/>
          <w:sz w:val="23"/>
          <w:szCs w:val="23"/>
        </w:rPr>
        <w:t xml:space="preserve"> – Fortaleza – CE – CEP: 60714-502</w:t>
      </w:r>
      <w:r>
        <w:rPr>
          <w:color w:val="2D2D2D"/>
          <w:sz w:val="23"/>
          <w:szCs w:val="23"/>
        </w:rPr>
        <w:br/>
        <w:t>Site:  </w:t>
      </w:r>
      <w:hyperlink r:id="rId31" w:history="1">
        <w:r>
          <w:rPr>
            <w:rStyle w:val="Hyperlink"/>
            <w:color w:val="21759B"/>
            <w:sz w:val="23"/>
            <w:szCs w:val="23"/>
          </w:rPr>
          <w:t>http://www.inec.org.br/</w:t>
        </w:r>
      </w:hyperlink>
      <w:r>
        <w:rPr>
          <w:color w:val="2D2D2D"/>
          <w:sz w:val="23"/>
          <w:szCs w:val="23"/>
        </w:rPr>
        <w:br/>
        <w:t>Contato: (85)3209-9200</w:t>
      </w:r>
    </w:p>
    <w:p w14:paraId="27947783" w14:textId="77777777" w:rsidR="00350CAC" w:rsidRDefault="00350CAC" w:rsidP="00350CAC">
      <w:pPr>
        <w:pStyle w:val="NormalWeb"/>
        <w:shd w:val="clear" w:color="auto" w:fill="FFFFFF"/>
        <w:spacing w:before="0" w:beforeAutospacing="0" w:after="240" w:afterAutospacing="0"/>
        <w:rPr>
          <w:color w:val="2D2D2D"/>
          <w:sz w:val="23"/>
          <w:szCs w:val="23"/>
        </w:rPr>
      </w:pPr>
      <w:r>
        <w:rPr>
          <w:color w:val="2D2D2D"/>
          <w:sz w:val="23"/>
          <w:szCs w:val="23"/>
        </w:rPr>
        <w:t>Nome: </w:t>
      </w:r>
      <w:r>
        <w:rPr>
          <w:rStyle w:val="Forte"/>
          <w:color w:val="2D2D2D"/>
          <w:sz w:val="23"/>
          <w:szCs w:val="23"/>
        </w:rPr>
        <w:t>Instituto Estrela</w:t>
      </w:r>
      <w:r>
        <w:rPr>
          <w:color w:val="2D2D2D"/>
          <w:sz w:val="23"/>
          <w:szCs w:val="23"/>
        </w:rPr>
        <w:br/>
        <w:t xml:space="preserve">Endereço: Avenida </w:t>
      </w:r>
      <w:proofErr w:type="spellStart"/>
      <w:r>
        <w:rPr>
          <w:color w:val="2D2D2D"/>
          <w:sz w:val="23"/>
          <w:szCs w:val="23"/>
        </w:rPr>
        <w:t>Solon</w:t>
      </w:r>
      <w:proofErr w:type="spellEnd"/>
      <w:r>
        <w:rPr>
          <w:color w:val="2D2D2D"/>
          <w:sz w:val="23"/>
          <w:szCs w:val="23"/>
        </w:rPr>
        <w:t xml:space="preserve"> de Lucena, 38, Centro – Patos – PB – Cep: 58.700-004</w:t>
      </w:r>
      <w:r>
        <w:rPr>
          <w:color w:val="2D2D2D"/>
          <w:sz w:val="23"/>
          <w:szCs w:val="23"/>
        </w:rPr>
        <w:br/>
        <w:t>Contato: (83) 3421-4000</w:t>
      </w:r>
      <w:bookmarkStart w:id="0" w:name="_GoBack"/>
      <w:bookmarkEnd w:id="0"/>
    </w:p>
    <w:p w14:paraId="05B99A2F" w14:textId="77777777" w:rsidR="002E7A41" w:rsidRDefault="00350CAC" w:rsidP="00350CAC">
      <w:pPr>
        <w:pStyle w:val="NormalWeb"/>
        <w:shd w:val="clear" w:color="auto" w:fill="FFFFFF"/>
        <w:spacing w:before="0" w:beforeAutospacing="0" w:after="240" w:afterAutospacing="0"/>
      </w:pPr>
      <w:r>
        <w:rPr>
          <w:color w:val="2D2D2D"/>
          <w:sz w:val="23"/>
          <w:szCs w:val="23"/>
        </w:rPr>
        <w:t>Nome: </w:t>
      </w:r>
      <w:proofErr w:type="spellStart"/>
      <w:r>
        <w:rPr>
          <w:rStyle w:val="Forte"/>
          <w:color w:val="2D2D2D"/>
          <w:sz w:val="23"/>
          <w:szCs w:val="23"/>
        </w:rPr>
        <w:t>Profomento</w:t>
      </w:r>
      <w:proofErr w:type="spellEnd"/>
      <w:r>
        <w:rPr>
          <w:color w:val="2D2D2D"/>
          <w:sz w:val="23"/>
          <w:szCs w:val="23"/>
        </w:rPr>
        <w:br/>
        <w:t xml:space="preserve">Endereço: Rua Adriano </w:t>
      </w:r>
      <w:proofErr w:type="spellStart"/>
      <w:r>
        <w:rPr>
          <w:color w:val="2D2D2D"/>
          <w:sz w:val="23"/>
          <w:szCs w:val="23"/>
        </w:rPr>
        <w:t>Schaefer</w:t>
      </w:r>
      <w:proofErr w:type="spellEnd"/>
      <w:r>
        <w:rPr>
          <w:color w:val="2D2D2D"/>
          <w:sz w:val="23"/>
          <w:szCs w:val="23"/>
        </w:rPr>
        <w:t>, 182 – Centro – Brusque – SC CEP 88350,330</w:t>
      </w:r>
      <w:r>
        <w:rPr>
          <w:color w:val="2D2D2D"/>
          <w:sz w:val="23"/>
          <w:szCs w:val="23"/>
        </w:rPr>
        <w:br/>
        <w:t>Site: </w:t>
      </w:r>
      <w:hyperlink r:id="rId32" w:history="1">
        <w:r>
          <w:rPr>
            <w:rStyle w:val="Hyperlink"/>
            <w:color w:val="21759B"/>
            <w:sz w:val="23"/>
            <w:szCs w:val="23"/>
          </w:rPr>
          <w:t>https://www.profomento.com.br/</w:t>
        </w:r>
      </w:hyperlink>
      <w:r>
        <w:rPr>
          <w:color w:val="2D2D2D"/>
          <w:sz w:val="23"/>
          <w:szCs w:val="23"/>
        </w:rPr>
        <w:br/>
        <w:t>Contato: (47) 3396-0100 / (47) 3396-7838</w:t>
      </w:r>
    </w:p>
    <w:sectPr w:rsidR="002E7A41" w:rsidSect="00350CAC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AC"/>
    <w:rsid w:val="00350CAC"/>
    <w:rsid w:val="00395F6D"/>
    <w:rsid w:val="009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A6E5"/>
  <w15:chartTrackingRefBased/>
  <w15:docId w15:val="{EFCFE89C-A2EB-47FE-8DC5-CC34B85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0C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50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editar.org.br/" TargetMode="External"/><Relationship Id="rId13" Type="http://schemas.openxmlformats.org/officeDocument/2006/relationships/hyperlink" Target="https://www.bancodoplanaltonorte.org.br/" TargetMode="External"/><Relationship Id="rId18" Type="http://schemas.openxmlformats.org/officeDocument/2006/relationships/hyperlink" Target="http://www.ceapeba.org.br/" TargetMode="External"/><Relationship Id="rId26" Type="http://schemas.openxmlformats.org/officeDocument/2006/relationships/hyperlink" Target="http://www.blusol.org.b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apese.org.br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bcred.org.br/" TargetMode="External"/><Relationship Id="rId12" Type="http://schemas.openxmlformats.org/officeDocument/2006/relationships/hyperlink" Target="http://www.bancodoempreendedor.org.br/" TargetMode="External"/><Relationship Id="rId17" Type="http://schemas.openxmlformats.org/officeDocument/2006/relationships/hyperlink" Target="http://www.ceapepb.org.br/" TargetMode="External"/><Relationship Id="rId25" Type="http://schemas.openxmlformats.org/officeDocument/2006/relationships/hyperlink" Target="https://www.extracredi.com.br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ade.org.br/" TargetMode="External"/><Relationship Id="rId20" Type="http://schemas.openxmlformats.org/officeDocument/2006/relationships/hyperlink" Target="http://ceape-pe.org.br/" TargetMode="External"/><Relationship Id="rId29" Type="http://schemas.openxmlformats.org/officeDocument/2006/relationships/hyperlink" Target="http://www.portosol.com/sit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codafamilia.org.br/" TargetMode="External"/><Relationship Id="rId24" Type="http://schemas.openxmlformats.org/officeDocument/2006/relationships/hyperlink" Target="http://bancodovale.org.br/" TargetMode="External"/><Relationship Id="rId32" Type="http://schemas.openxmlformats.org/officeDocument/2006/relationships/hyperlink" Target="https://www.profomento.com.b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sadomicrocredito.com.br/" TargetMode="External"/><Relationship Id="rId23" Type="http://schemas.openxmlformats.org/officeDocument/2006/relationships/hyperlink" Target="http://credioeste.com.br/site/" TargetMode="External"/><Relationship Id="rId28" Type="http://schemas.openxmlformats.org/officeDocument/2006/relationships/hyperlink" Target="http://www.casadoempreendedor.com/index.php" TargetMode="External"/><Relationship Id="rId10" Type="http://schemas.openxmlformats.org/officeDocument/2006/relationships/hyperlink" Target="https://bancodagente.com.br/Home" TargetMode="External"/><Relationship Id="rId19" Type="http://schemas.openxmlformats.org/officeDocument/2006/relationships/hyperlink" Target="http://www.ceapebrasil.org.br/" TargetMode="External"/><Relationship Id="rId31" Type="http://schemas.openxmlformats.org/officeDocument/2006/relationships/hyperlink" Target="http://www.inec.org.br/" TargetMode="External"/><Relationship Id="rId4" Type="http://schemas.openxmlformats.org/officeDocument/2006/relationships/styles" Target="styles.xml"/><Relationship Id="rId9" Type="http://schemas.openxmlformats.org/officeDocument/2006/relationships/hyperlink" Target="http://acreditemicrofinancas.com.br/principal" TargetMode="External"/><Relationship Id="rId14" Type="http://schemas.openxmlformats.org/officeDocument/2006/relationships/hyperlink" Target="http://www.bpcs.org.br/" TargetMode="External"/><Relationship Id="rId22" Type="http://schemas.openxmlformats.org/officeDocument/2006/relationships/hyperlink" Target="http://www.crecerto.com.br/arquivos_internos/index.php" TargetMode="External"/><Relationship Id="rId27" Type="http://schemas.openxmlformats.org/officeDocument/2006/relationships/hyperlink" Target="http://www.bancodopovoitabuna.com.br/br/" TargetMode="External"/><Relationship Id="rId30" Type="http://schemas.openxmlformats.org/officeDocument/2006/relationships/hyperlink" Target="http://www.credisol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72501152A5F94D9D04A2347850984C" ma:contentTypeVersion="10" ma:contentTypeDescription="Crie um novo documento." ma:contentTypeScope="" ma:versionID="a70039422027f161ebcfad52cfaf805b">
  <xsd:schema xmlns:xsd="http://www.w3.org/2001/XMLSchema" xmlns:xs="http://www.w3.org/2001/XMLSchema" xmlns:p="http://schemas.microsoft.com/office/2006/metadata/properties" xmlns:ns2="8b1432c0-16c4-4e8d-8925-d9c8c44c484b" xmlns:ns3="65f08826-6c79-4aba-af71-f6e2f47e042e" targetNamespace="http://schemas.microsoft.com/office/2006/metadata/properties" ma:root="true" ma:fieldsID="931090ee62fc3bd481ed5d1654901bd2" ns2:_="" ns3:_="">
    <xsd:import namespace="8b1432c0-16c4-4e8d-8925-d9c8c44c484b"/>
    <xsd:import namespace="65f08826-6c79-4aba-af71-f6e2f47e0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32c0-16c4-4e8d-8925-d9c8c44c4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08826-6c79-4aba-af71-f6e2f47e0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72C8D-1ED2-4471-9444-8737102E6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32c0-16c4-4e8d-8925-d9c8c44c484b"/>
    <ds:schemaRef ds:uri="65f08826-6c79-4aba-af71-f6e2f47e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3960D-7283-499D-B89F-93760E6C9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D5165-FA58-4065-BB3C-C0406AD7308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1432c0-16c4-4e8d-8925-d9c8c44c484b"/>
    <ds:schemaRef ds:uri="http://purl.org/dc/terms/"/>
    <ds:schemaRef ds:uri="http://schemas.openxmlformats.org/package/2006/metadata/core-properties"/>
    <ds:schemaRef ds:uri="65f08826-6c79-4aba-af71-f6e2f47e042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Garcia</dc:creator>
  <cp:keywords/>
  <dc:description/>
  <cp:lastModifiedBy>Tatiana Garcia</cp:lastModifiedBy>
  <cp:revision>1</cp:revision>
  <dcterms:created xsi:type="dcterms:W3CDTF">2020-03-27T01:51:00Z</dcterms:created>
  <dcterms:modified xsi:type="dcterms:W3CDTF">2020-03-27T01:53:00Z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0x010100E472501152A5F94D9D04A2347850984C</vt:lpwstr>
  </property>
</Properties>
</file>